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AF7F" w14:textId="27A755F0" w:rsidR="00F6580D" w:rsidRDefault="00F6580D" w:rsidP="00F6580D">
      <w:pPr>
        <w:spacing w:after="100"/>
        <w:rPr>
          <w:b/>
          <w:sz w:val="22"/>
          <w:szCs w:val="22"/>
          <w:lang w:val="en-GB"/>
        </w:rPr>
      </w:pPr>
      <w:r w:rsidRPr="000A44CE">
        <w:rPr>
          <w:b/>
          <w:sz w:val="22"/>
          <w:szCs w:val="22"/>
          <w:lang w:val="en-GB"/>
        </w:rPr>
        <w:t>Statement of individual author contributions to figures</w:t>
      </w:r>
      <w:r w:rsidR="00F548FF" w:rsidRPr="000A44CE">
        <w:rPr>
          <w:b/>
          <w:sz w:val="22"/>
          <w:szCs w:val="22"/>
          <w:lang w:val="en-GB"/>
        </w:rPr>
        <w:t>/tables</w:t>
      </w:r>
      <w:r w:rsidRPr="000A44CE">
        <w:rPr>
          <w:b/>
          <w:sz w:val="22"/>
          <w:szCs w:val="22"/>
          <w:lang w:val="en-GB"/>
        </w:rPr>
        <w:t xml:space="preserve"> </w:t>
      </w:r>
      <w:r w:rsidR="001E4E3B">
        <w:rPr>
          <w:b/>
          <w:sz w:val="22"/>
          <w:szCs w:val="22"/>
          <w:lang w:val="en-GB"/>
        </w:rPr>
        <w:t>of</w:t>
      </w:r>
      <w:r w:rsidRPr="000A44CE">
        <w:rPr>
          <w:b/>
          <w:sz w:val="22"/>
          <w:szCs w:val="22"/>
          <w:lang w:val="en-GB"/>
        </w:rPr>
        <w:t xml:space="preserve"> manuscripts</w:t>
      </w:r>
      <w:r w:rsidR="001E4E3B">
        <w:rPr>
          <w:b/>
          <w:sz w:val="22"/>
          <w:szCs w:val="22"/>
          <w:lang w:val="en-GB"/>
        </w:rPr>
        <w:t xml:space="preserve"> included in the dissertation</w:t>
      </w:r>
      <w:r w:rsidR="004A40A9">
        <w:rPr>
          <w:b/>
          <w:sz w:val="22"/>
          <w:szCs w:val="22"/>
          <w:lang w:val="en-GB"/>
        </w:rPr>
        <w:t xml:space="preserve"> </w:t>
      </w:r>
    </w:p>
    <w:p w14:paraId="4E9F549B" w14:textId="77777777" w:rsidR="00621147" w:rsidRPr="00BD5F76" w:rsidRDefault="00621147" w:rsidP="009F1B3B">
      <w:pPr>
        <w:spacing w:after="100"/>
        <w:jc w:val="both"/>
        <w:rPr>
          <w:b/>
          <w:i/>
          <w:color w:val="0070C0"/>
          <w:szCs w:val="20"/>
          <w:lang w:val="en-GB"/>
        </w:rPr>
      </w:pPr>
      <w:r w:rsidRPr="00BD5F76">
        <w:rPr>
          <w:b/>
          <w:color w:val="0070C0"/>
          <w:szCs w:val="20"/>
          <w:lang w:val="en-GB"/>
        </w:rPr>
        <w:t xml:space="preserve">Important notes </w:t>
      </w:r>
      <w:r w:rsidRPr="00BD5F76">
        <w:rPr>
          <w:b/>
          <w:i/>
          <w:color w:val="0070C0"/>
          <w:szCs w:val="20"/>
          <w:lang w:val="en-GB"/>
        </w:rPr>
        <w:t>(please delete these notes prior to including the form in the thesis)</w:t>
      </w:r>
    </w:p>
    <w:p w14:paraId="55C6D106" w14:textId="77777777" w:rsidR="004A40A9" w:rsidRPr="004A40A9" w:rsidRDefault="004A40A9" w:rsidP="00C93FE6">
      <w:pPr>
        <w:jc w:val="both"/>
        <w:rPr>
          <w:b/>
          <w:bCs/>
          <w:color w:val="0070C0"/>
          <w:szCs w:val="20"/>
        </w:rPr>
      </w:pPr>
      <w:r w:rsidRPr="004A40A9">
        <w:rPr>
          <w:b/>
          <w:bCs/>
          <w:color w:val="0070C0"/>
          <w:szCs w:val="20"/>
        </w:rPr>
        <w:t>General</w:t>
      </w:r>
    </w:p>
    <w:p w14:paraId="07A19B6B" w14:textId="77777777" w:rsidR="008761CA" w:rsidRDefault="004A40A9" w:rsidP="008761CA">
      <w:pPr>
        <w:numPr>
          <w:ilvl w:val="0"/>
          <w:numId w:val="5"/>
        </w:numPr>
        <w:tabs>
          <w:tab w:val="num" w:pos="720"/>
        </w:tabs>
        <w:ind w:hanging="76"/>
        <w:jc w:val="both"/>
        <w:rPr>
          <w:color w:val="0070C0"/>
          <w:szCs w:val="20"/>
          <w:lang w:val="en-US"/>
        </w:rPr>
      </w:pPr>
      <w:r w:rsidRPr="008761CA">
        <w:rPr>
          <w:color w:val="0070C0"/>
          <w:szCs w:val="20"/>
          <w:lang w:val="en-US"/>
        </w:rPr>
        <w:t>This form must be included in your thesis.</w:t>
      </w:r>
    </w:p>
    <w:p w14:paraId="09D6ABC9" w14:textId="3879FB83" w:rsidR="004A40A9" w:rsidRPr="008761CA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8761CA">
        <w:rPr>
          <w:color w:val="0070C0"/>
          <w:szCs w:val="20"/>
          <w:lang w:val="en-US"/>
        </w:rPr>
        <w:t xml:space="preserve">It must </w:t>
      </w:r>
      <w:r w:rsidR="006A5481" w:rsidRPr="006A5481">
        <w:rPr>
          <w:color w:val="0070C0"/>
          <w:szCs w:val="20"/>
          <w:lang w:val="en-US"/>
        </w:rPr>
        <w:t xml:space="preserve">be completed </w:t>
      </w:r>
      <w:r w:rsidR="006A5481" w:rsidRPr="006A5481">
        <w:rPr>
          <w:b/>
          <w:bCs/>
          <w:color w:val="0070C0"/>
          <w:szCs w:val="20"/>
          <w:lang w:val="en-US"/>
        </w:rPr>
        <w:t>for all manuscripts included in the thesis</w:t>
      </w:r>
      <w:r w:rsidR="006A5481" w:rsidRPr="006A5481">
        <w:rPr>
          <w:color w:val="0070C0"/>
          <w:szCs w:val="20"/>
          <w:lang w:val="en-US"/>
        </w:rPr>
        <w:t xml:space="preserve">. This applies regardless of whether figures or tables from the manuscript are used. If none are included, the manuscript must still be </w:t>
      </w:r>
      <w:proofErr w:type="gramStart"/>
      <w:r w:rsidR="006A5481" w:rsidRPr="006A5481">
        <w:rPr>
          <w:color w:val="0070C0"/>
          <w:szCs w:val="20"/>
          <w:lang w:val="en-US"/>
        </w:rPr>
        <w:t>listed</w:t>
      </w:r>
      <w:proofErr w:type="gramEnd"/>
      <w:r w:rsidR="006A5481" w:rsidRPr="006A5481">
        <w:rPr>
          <w:color w:val="0070C0"/>
          <w:szCs w:val="20"/>
          <w:lang w:val="en-US"/>
        </w:rPr>
        <w:t xml:space="preserve"> and a brief explanation must be provided.</w:t>
      </w:r>
    </w:p>
    <w:p w14:paraId="0B88F3E6" w14:textId="77777777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Use </w:t>
      </w:r>
      <w:r w:rsidRPr="004A40A9">
        <w:rPr>
          <w:b/>
          <w:bCs/>
          <w:color w:val="0070C0"/>
          <w:szCs w:val="20"/>
          <w:lang w:val="en-US"/>
        </w:rPr>
        <w:t>one table per manuscript</w:t>
      </w:r>
      <w:r w:rsidRPr="004A40A9">
        <w:rPr>
          <w:color w:val="0070C0"/>
          <w:szCs w:val="20"/>
          <w:lang w:val="en-US"/>
        </w:rPr>
        <w:t xml:space="preserve"> and delete non-applicable lines.</w:t>
      </w:r>
    </w:p>
    <w:p w14:paraId="0E4D6528" w14:textId="13EE7CD4" w:rsidR="00C93FE6" w:rsidRPr="00BD5F76" w:rsidRDefault="004A40A9" w:rsidP="00564D4B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A compilation/chapter-based dissertation must contain </w:t>
      </w:r>
      <w:r w:rsidR="006A5481">
        <w:rPr>
          <w:b/>
          <w:bCs/>
          <w:color w:val="0070C0"/>
          <w:szCs w:val="20"/>
          <w:lang w:val="en-US"/>
        </w:rPr>
        <w:t>a minimum of</w:t>
      </w:r>
      <w:r w:rsidRPr="004A40A9">
        <w:rPr>
          <w:b/>
          <w:bCs/>
          <w:color w:val="0070C0"/>
          <w:szCs w:val="20"/>
          <w:lang w:val="en-US"/>
        </w:rPr>
        <w:t xml:space="preserve"> two </w:t>
      </w:r>
      <w:r w:rsidR="006A5481">
        <w:rPr>
          <w:b/>
          <w:bCs/>
          <w:color w:val="0070C0"/>
          <w:szCs w:val="20"/>
          <w:lang w:val="en-US"/>
        </w:rPr>
        <w:t xml:space="preserve">first author </w:t>
      </w:r>
      <w:r w:rsidRPr="004A40A9">
        <w:rPr>
          <w:b/>
          <w:bCs/>
          <w:color w:val="0070C0"/>
          <w:szCs w:val="20"/>
          <w:lang w:val="en-US"/>
        </w:rPr>
        <w:t>manuscripts</w:t>
      </w:r>
      <w:r w:rsidR="006A5481">
        <w:rPr>
          <w:b/>
          <w:bCs/>
          <w:color w:val="0070C0"/>
          <w:szCs w:val="20"/>
          <w:lang w:val="en-US"/>
        </w:rPr>
        <w:t xml:space="preserve"> </w:t>
      </w:r>
      <w:r w:rsidR="006A5481" w:rsidRPr="006A5481">
        <w:rPr>
          <w:color w:val="0070C0"/>
          <w:szCs w:val="20"/>
          <w:lang w:val="en-US"/>
        </w:rPr>
        <w:t>(</w:t>
      </w:r>
      <w:r w:rsidR="006A5481">
        <w:rPr>
          <w:color w:val="0070C0"/>
          <w:szCs w:val="20"/>
          <w:lang w:val="en-US"/>
        </w:rPr>
        <w:t xml:space="preserve">both </w:t>
      </w:r>
      <w:r w:rsidR="006A5481" w:rsidRPr="006A5481">
        <w:rPr>
          <w:color w:val="0070C0"/>
          <w:szCs w:val="20"/>
          <w:lang w:val="en-US"/>
        </w:rPr>
        <w:t>at least ready for submission)</w:t>
      </w:r>
      <w:r w:rsidRPr="006A5481">
        <w:rPr>
          <w:color w:val="0070C0"/>
          <w:szCs w:val="20"/>
          <w:lang w:val="en-US"/>
        </w:rPr>
        <w:t>.</w:t>
      </w:r>
    </w:p>
    <w:p w14:paraId="70332916" w14:textId="4A2E596A" w:rsidR="004A40A9" w:rsidRPr="004A40A9" w:rsidRDefault="004A40A9" w:rsidP="008761CA">
      <w:pPr>
        <w:ind w:left="709" w:hanging="425"/>
        <w:jc w:val="both"/>
        <w:rPr>
          <w:color w:val="0070C0"/>
          <w:szCs w:val="20"/>
          <w:lang w:val="en-US"/>
        </w:rPr>
      </w:pPr>
      <w:proofErr w:type="spellStart"/>
      <w:r w:rsidRPr="004A40A9">
        <w:rPr>
          <w:b/>
          <w:bCs/>
          <w:color w:val="0070C0"/>
          <w:szCs w:val="20"/>
        </w:rPr>
        <w:t>Manuscript</w:t>
      </w:r>
      <w:proofErr w:type="spellEnd"/>
      <w:r w:rsidRPr="004A40A9">
        <w:rPr>
          <w:b/>
          <w:bCs/>
          <w:color w:val="0070C0"/>
          <w:szCs w:val="20"/>
        </w:rPr>
        <w:t xml:space="preserve"> Information</w:t>
      </w:r>
    </w:p>
    <w:p w14:paraId="75BC3191" w14:textId="77777777" w:rsidR="004A40A9" w:rsidRPr="004A40A9" w:rsidRDefault="004A40A9" w:rsidP="008761CA">
      <w:pPr>
        <w:numPr>
          <w:ilvl w:val="0"/>
          <w:numId w:val="5"/>
        </w:numPr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For each manuscript, provide the </w:t>
      </w:r>
      <w:r w:rsidRPr="004A40A9">
        <w:rPr>
          <w:b/>
          <w:bCs/>
          <w:color w:val="0070C0"/>
          <w:szCs w:val="20"/>
          <w:lang w:val="en-US"/>
        </w:rPr>
        <w:t>complete reference</w:t>
      </w:r>
      <w:r w:rsidRPr="004A40A9">
        <w:rPr>
          <w:color w:val="0070C0"/>
          <w:szCs w:val="20"/>
          <w:lang w:val="en-US"/>
        </w:rPr>
        <w:t>:</w:t>
      </w:r>
    </w:p>
    <w:p w14:paraId="1FFDD708" w14:textId="427CCFC6" w:rsidR="004A40A9" w:rsidRPr="004A40A9" w:rsidRDefault="004A40A9" w:rsidP="00564D4B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>All authors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>Full title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>Journal name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>DOI</w:t>
      </w:r>
      <w:r w:rsidR="00C93FE6" w:rsidRPr="00BD5F76">
        <w:rPr>
          <w:color w:val="0070C0"/>
          <w:szCs w:val="20"/>
          <w:lang w:val="en-US"/>
        </w:rPr>
        <w:t xml:space="preserve">, </w:t>
      </w:r>
      <w:r w:rsidRPr="004A40A9">
        <w:rPr>
          <w:color w:val="0070C0"/>
          <w:szCs w:val="20"/>
          <w:lang w:val="en-US"/>
        </w:rPr>
        <w:t xml:space="preserve">Status at </w:t>
      </w:r>
      <w:r w:rsidR="00923094" w:rsidRPr="00BD5F76">
        <w:rPr>
          <w:color w:val="0070C0"/>
          <w:szCs w:val="20"/>
          <w:lang w:val="en-US"/>
        </w:rPr>
        <w:t xml:space="preserve">thesis </w:t>
      </w:r>
      <w:r w:rsidRPr="004A40A9">
        <w:rPr>
          <w:color w:val="0070C0"/>
          <w:szCs w:val="20"/>
          <w:lang w:val="en-US"/>
        </w:rPr>
        <w:t>submission (if not published): in revision / accepted in [journal] / in preparation / unpublished</w:t>
      </w:r>
    </w:p>
    <w:p w14:paraId="70434807" w14:textId="77777777" w:rsidR="004A40A9" w:rsidRPr="004A40A9" w:rsidRDefault="004A40A9" w:rsidP="008761CA">
      <w:pPr>
        <w:spacing w:before="240"/>
        <w:ind w:left="709" w:hanging="425"/>
        <w:jc w:val="both"/>
        <w:rPr>
          <w:b/>
          <w:bCs/>
          <w:color w:val="0070C0"/>
          <w:szCs w:val="20"/>
        </w:rPr>
      </w:pPr>
      <w:r w:rsidRPr="004A40A9">
        <w:rPr>
          <w:b/>
          <w:bCs/>
          <w:color w:val="0070C0"/>
          <w:szCs w:val="20"/>
        </w:rPr>
        <w:t>Figures and Tables</w:t>
      </w:r>
    </w:p>
    <w:p w14:paraId="602F2203" w14:textId="77777777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All figures and tables from your publications used in the thesis must be listed, clearly specifying the </w:t>
      </w:r>
      <w:r w:rsidRPr="004A40A9">
        <w:rPr>
          <w:b/>
          <w:bCs/>
          <w:color w:val="0070C0"/>
          <w:szCs w:val="20"/>
          <w:lang w:val="en-US"/>
        </w:rPr>
        <w:t>individual contribution of each author</w:t>
      </w:r>
      <w:r w:rsidRPr="004A40A9">
        <w:rPr>
          <w:color w:val="0070C0"/>
          <w:szCs w:val="20"/>
          <w:lang w:val="en-US"/>
        </w:rPr>
        <w:t>.</w:t>
      </w:r>
    </w:p>
    <w:p w14:paraId="0B38B578" w14:textId="0852FE73" w:rsidR="004A40A9" w:rsidRPr="004A40A9" w:rsidRDefault="00923094" w:rsidP="002A568D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>Please do not forget to cite t</w:t>
      </w:r>
      <w:r w:rsidR="004A40A9" w:rsidRPr="004A40A9">
        <w:rPr>
          <w:color w:val="0070C0"/>
          <w:szCs w:val="20"/>
          <w:lang w:val="en-US"/>
        </w:rPr>
        <w:t>he respective publication in the legend of any used or adapted figure/table.</w:t>
      </w:r>
    </w:p>
    <w:p w14:paraId="1996710C" w14:textId="77777777" w:rsidR="004A40A9" w:rsidRPr="004A40A9" w:rsidRDefault="004A40A9" w:rsidP="002A568D">
      <w:pPr>
        <w:ind w:left="709" w:hanging="425"/>
        <w:jc w:val="both"/>
        <w:rPr>
          <w:b/>
          <w:bCs/>
          <w:color w:val="0070C0"/>
          <w:szCs w:val="20"/>
        </w:rPr>
      </w:pPr>
      <w:proofErr w:type="spellStart"/>
      <w:r w:rsidRPr="004A40A9">
        <w:rPr>
          <w:b/>
          <w:bCs/>
          <w:color w:val="0070C0"/>
          <w:szCs w:val="20"/>
        </w:rPr>
        <w:t>Signatures</w:t>
      </w:r>
      <w:proofErr w:type="spellEnd"/>
    </w:p>
    <w:p w14:paraId="3B7B9288" w14:textId="77777777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Printed copies submitted to the GSLS must contain your </w:t>
      </w:r>
      <w:r w:rsidRPr="004A40A9">
        <w:rPr>
          <w:b/>
          <w:bCs/>
          <w:color w:val="0070C0"/>
          <w:szCs w:val="20"/>
          <w:lang w:val="en-US"/>
        </w:rPr>
        <w:t>original signature</w:t>
      </w:r>
      <w:r w:rsidRPr="004A40A9">
        <w:rPr>
          <w:color w:val="0070C0"/>
          <w:szCs w:val="20"/>
          <w:lang w:val="en-US"/>
        </w:rPr>
        <w:t>.</w:t>
      </w:r>
    </w:p>
    <w:p w14:paraId="0EB13597" w14:textId="3DC1DBBD" w:rsidR="004A40A9" w:rsidRPr="004A40A9" w:rsidRDefault="004A40A9" w:rsidP="008761CA">
      <w:pPr>
        <w:numPr>
          <w:ilvl w:val="0"/>
          <w:numId w:val="5"/>
        </w:numPr>
        <w:tabs>
          <w:tab w:val="num" w:pos="720"/>
        </w:tabs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For shared first authorship, contribution statements must be signed by </w:t>
      </w:r>
      <w:r w:rsidRPr="004A40A9">
        <w:rPr>
          <w:b/>
          <w:bCs/>
          <w:color w:val="0070C0"/>
          <w:szCs w:val="20"/>
          <w:lang w:val="en-US"/>
        </w:rPr>
        <w:t xml:space="preserve">all first authors </w:t>
      </w:r>
      <w:r w:rsidRPr="004A40A9">
        <w:rPr>
          <w:color w:val="0070C0"/>
          <w:szCs w:val="20"/>
          <w:lang w:val="en-US"/>
        </w:rPr>
        <w:t>(electronic signatures are acceptable).</w:t>
      </w:r>
    </w:p>
    <w:p w14:paraId="3F618E97" w14:textId="035DA3CB" w:rsidR="004A40A9" w:rsidRPr="004A40A9" w:rsidRDefault="004A40A9" w:rsidP="002A568D">
      <w:pPr>
        <w:numPr>
          <w:ilvl w:val="0"/>
          <w:numId w:val="5"/>
        </w:numPr>
        <w:tabs>
          <w:tab w:val="num" w:pos="720"/>
        </w:tabs>
        <w:spacing w:after="120"/>
        <w:ind w:left="709" w:hanging="425"/>
        <w:jc w:val="both"/>
        <w:rPr>
          <w:color w:val="0070C0"/>
          <w:szCs w:val="20"/>
          <w:lang w:val="en-US"/>
        </w:rPr>
      </w:pPr>
      <w:r w:rsidRPr="004A40A9">
        <w:rPr>
          <w:color w:val="0070C0"/>
          <w:szCs w:val="20"/>
          <w:lang w:val="en-US"/>
        </w:rPr>
        <w:t xml:space="preserve">The final PDF uploaded to OPUS after the defense must </w:t>
      </w:r>
      <w:r w:rsidR="002B66EE">
        <w:rPr>
          <w:b/>
          <w:bCs/>
          <w:color w:val="0070C0"/>
          <w:szCs w:val="20"/>
          <w:lang w:val="en-US"/>
        </w:rPr>
        <w:t>NOT</w:t>
      </w:r>
      <w:r w:rsidRPr="004A40A9">
        <w:rPr>
          <w:b/>
          <w:bCs/>
          <w:color w:val="0070C0"/>
          <w:szCs w:val="20"/>
          <w:lang w:val="en-US"/>
        </w:rPr>
        <w:t xml:space="preserve"> contain signatures</w:t>
      </w:r>
      <w:r w:rsidRPr="004A40A9">
        <w:rPr>
          <w:color w:val="0070C0"/>
          <w:szCs w:val="20"/>
          <w:lang w:val="en-US"/>
        </w:rPr>
        <w:t>.</w:t>
      </w:r>
    </w:p>
    <w:p w14:paraId="1CA7FB31" w14:textId="77777777" w:rsidR="004A40A9" w:rsidRPr="004A40A9" w:rsidRDefault="004A40A9" w:rsidP="008761CA">
      <w:pPr>
        <w:spacing w:before="240"/>
        <w:ind w:left="709" w:hanging="425"/>
        <w:jc w:val="both"/>
        <w:rPr>
          <w:b/>
          <w:bCs/>
          <w:color w:val="0070C0"/>
          <w:szCs w:val="20"/>
          <w:lang w:val="en-US"/>
        </w:rPr>
      </w:pPr>
      <w:r w:rsidRPr="004A40A9">
        <w:rPr>
          <w:b/>
          <w:bCs/>
          <w:color w:val="0070C0"/>
          <w:szCs w:val="20"/>
          <w:lang w:val="en-US"/>
        </w:rPr>
        <w:t>Transparency Requirement</w:t>
      </w:r>
    </w:p>
    <w:p w14:paraId="735C5373" w14:textId="5458A1BA" w:rsidR="004A40A9" w:rsidRPr="00BD5F76" w:rsidRDefault="00556A82" w:rsidP="008761CA">
      <w:pPr>
        <w:spacing w:after="100"/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It must be clearly </w:t>
      </w:r>
      <w:r w:rsidR="002B66EE">
        <w:rPr>
          <w:color w:val="0070C0"/>
          <w:szCs w:val="20"/>
          <w:lang w:val="en-US"/>
        </w:rPr>
        <w:t>shown</w:t>
      </w:r>
      <w:r w:rsidRPr="00BD5F76">
        <w:rPr>
          <w:color w:val="0070C0"/>
          <w:szCs w:val="20"/>
          <w:lang w:val="en-US"/>
        </w:rPr>
        <w:t xml:space="preserve"> which parts of the results, figures, and tables inserted in your dissertation represent your own independent scientific contribution. The dissertation is an individual examination </w:t>
      </w:r>
      <w:r w:rsidR="00EA7C80" w:rsidRPr="00BD5F76">
        <w:rPr>
          <w:color w:val="0070C0"/>
          <w:szCs w:val="20"/>
          <w:lang w:val="en-US"/>
        </w:rPr>
        <w:t>achievement,</w:t>
      </w:r>
      <w:r w:rsidR="002B66EE">
        <w:rPr>
          <w:color w:val="0070C0"/>
          <w:szCs w:val="20"/>
          <w:lang w:val="en-US"/>
        </w:rPr>
        <w:t xml:space="preserve"> and t</w:t>
      </w:r>
      <w:r w:rsidRPr="00BD5F76">
        <w:rPr>
          <w:color w:val="0070C0"/>
          <w:szCs w:val="20"/>
          <w:lang w:val="en-US"/>
        </w:rPr>
        <w:t>his documentation ensures proper assessment and compliance with good scientific practice.</w:t>
      </w:r>
    </w:p>
    <w:p w14:paraId="2CD9827A" w14:textId="77777777" w:rsidR="00BD5F76" w:rsidRPr="00BD5F76" w:rsidRDefault="00BD5F76" w:rsidP="008761CA">
      <w:pPr>
        <w:ind w:left="709" w:hanging="425"/>
        <w:jc w:val="both"/>
        <w:rPr>
          <w:b/>
          <w:bCs/>
          <w:color w:val="0070C0"/>
          <w:szCs w:val="20"/>
          <w:lang w:val="en-US"/>
        </w:rPr>
      </w:pPr>
      <w:r w:rsidRPr="00BD5F76">
        <w:rPr>
          <w:b/>
          <w:bCs/>
          <w:color w:val="0070C0"/>
          <w:szCs w:val="20"/>
          <w:lang w:val="en-US"/>
        </w:rPr>
        <w:t>Use of Figures and Graphs from Publications</w:t>
      </w:r>
    </w:p>
    <w:p w14:paraId="5D4F2CA7" w14:textId="16B843C2" w:rsidR="00BD5F76" w:rsidRPr="00BD5F76" w:rsidRDefault="00BD5F76" w:rsidP="008761CA">
      <w:pPr>
        <w:numPr>
          <w:ilvl w:val="0"/>
          <w:numId w:val="10"/>
        </w:numPr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If figures or graphs are taken </w:t>
      </w:r>
      <w:r w:rsidRPr="00BD5F76">
        <w:rPr>
          <w:b/>
          <w:bCs/>
          <w:color w:val="0070C0"/>
          <w:szCs w:val="20"/>
          <w:lang w:val="en-US"/>
        </w:rPr>
        <w:t>directly from a publication</w:t>
      </w:r>
      <w:r w:rsidR="00AC0BB1" w:rsidRPr="00AC0BB1">
        <w:rPr>
          <w:b/>
          <w:bCs/>
          <w:color w:val="0070C0"/>
          <w:szCs w:val="20"/>
          <w:lang w:val="en-US"/>
        </w:rPr>
        <w:t xml:space="preserve"> (including your own)</w:t>
      </w:r>
      <w:r w:rsidRPr="00BD5F76">
        <w:rPr>
          <w:color w:val="0070C0"/>
          <w:szCs w:val="20"/>
          <w:lang w:val="en-US"/>
        </w:rPr>
        <w:t xml:space="preserve">, even if slightly adapted or graphically modified, a </w:t>
      </w:r>
      <w:r w:rsidRPr="00BD5F76">
        <w:rPr>
          <w:b/>
          <w:bCs/>
          <w:color w:val="0070C0"/>
          <w:szCs w:val="20"/>
          <w:lang w:val="en-US"/>
        </w:rPr>
        <w:t>license or reprint permission from the publisher is usually required</w:t>
      </w:r>
      <w:r w:rsidRPr="00BD5F76">
        <w:rPr>
          <w:color w:val="0070C0"/>
          <w:szCs w:val="20"/>
          <w:lang w:val="en-US"/>
        </w:rPr>
        <w:t>.</w:t>
      </w:r>
      <w:r w:rsidR="00AC0BB1">
        <w:rPr>
          <w:color w:val="0070C0"/>
          <w:szCs w:val="20"/>
          <w:lang w:val="en-US"/>
        </w:rPr>
        <w:t xml:space="preserve"> </w:t>
      </w:r>
      <w:r w:rsidRPr="00BD5F76">
        <w:rPr>
          <w:color w:val="0070C0"/>
          <w:szCs w:val="20"/>
          <w:lang w:val="en-US"/>
        </w:rPr>
        <w:t xml:space="preserve">Simply noting “modified from …” </w:t>
      </w:r>
      <w:r w:rsidRPr="00BD5F76">
        <w:rPr>
          <w:b/>
          <w:bCs/>
          <w:color w:val="0070C0"/>
          <w:szCs w:val="20"/>
          <w:lang w:val="en-US"/>
        </w:rPr>
        <w:t>does not replace this permission</w:t>
      </w:r>
      <w:r w:rsidRPr="00BD5F76">
        <w:rPr>
          <w:color w:val="0070C0"/>
          <w:szCs w:val="20"/>
          <w:lang w:val="en-US"/>
        </w:rPr>
        <w:t>.</w:t>
      </w:r>
      <w:r w:rsidR="00594E75">
        <w:rPr>
          <w:color w:val="0070C0"/>
          <w:szCs w:val="20"/>
          <w:lang w:val="en-US"/>
        </w:rPr>
        <w:t xml:space="preserve"> </w:t>
      </w:r>
      <w:r w:rsidR="00594E75" w:rsidRPr="00594E75">
        <w:rPr>
          <w:color w:val="0070C0"/>
          <w:szCs w:val="20"/>
          <w:lang w:val="en-US"/>
        </w:rPr>
        <w:t>The permission must be requested from the publisher by the author, and the confirmation of this permission should be kept for documentation.</w:t>
      </w:r>
    </w:p>
    <w:p w14:paraId="4170EA98" w14:textId="77777777" w:rsidR="00BD5F76" w:rsidRPr="00BD5F76" w:rsidRDefault="00BD5F76" w:rsidP="008761CA">
      <w:pPr>
        <w:numPr>
          <w:ilvl w:val="0"/>
          <w:numId w:val="10"/>
        </w:numPr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If the graphs are </w:t>
      </w:r>
      <w:r w:rsidRPr="00BD5F76">
        <w:rPr>
          <w:b/>
          <w:bCs/>
          <w:color w:val="0070C0"/>
          <w:szCs w:val="20"/>
          <w:lang w:val="en-US"/>
        </w:rPr>
        <w:t>newly created by you</w:t>
      </w:r>
      <w:r w:rsidRPr="00BD5F76">
        <w:rPr>
          <w:color w:val="0070C0"/>
          <w:szCs w:val="20"/>
          <w:lang w:val="en-US"/>
        </w:rPr>
        <w:t xml:space="preserve"> (e.g., based on original data, your own analysis, or an original layout) and only resemble a previously published figure, they are considered </w:t>
      </w:r>
      <w:r w:rsidRPr="00BD5F76">
        <w:rPr>
          <w:b/>
          <w:bCs/>
          <w:color w:val="0070C0"/>
          <w:szCs w:val="20"/>
          <w:lang w:val="en-US"/>
        </w:rPr>
        <w:t>original figures</w:t>
      </w:r>
      <w:r w:rsidRPr="00BD5F76">
        <w:rPr>
          <w:color w:val="0070C0"/>
          <w:szCs w:val="20"/>
          <w:lang w:val="en-US"/>
        </w:rPr>
        <w:t>.</w:t>
      </w:r>
    </w:p>
    <w:p w14:paraId="23E4A096" w14:textId="77777777" w:rsidR="00BD5F76" w:rsidRPr="00BD5F76" w:rsidRDefault="00BD5F76" w:rsidP="008761CA">
      <w:pPr>
        <w:numPr>
          <w:ilvl w:val="1"/>
          <w:numId w:val="10"/>
        </w:numPr>
        <w:ind w:left="709" w:hanging="425"/>
        <w:jc w:val="both"/>
        <w:rPr>
          <w:color w:val="0070C0"/>
          <w:szCs w:val="20"/>
          <w:lang w:val="en-US"/>
        </w:rPr>
      </w:pPr>
      <w:r w:rsidRPr="00BD5F76">
        <w:rPr>
          <w:color w:val="0070C0"/>
          <w:szCs w:val="20"/>
          <w:lang w:val="en-US"/>
        </w:rPr>
        <w:t xml:space="preserve">In this case, </w:t>
      </w:r>
      <w:r w:rsidRPr="00BD5F76">
        <w:rPr>
          <w:b/>
          <w:bCs/>
          <w:color w:val="0070C0"/>
          <w:szCs w:val="20"/>
          <w:lang w:val="en-US"/>
        </w:rPr>
        <w:t>no license is required</w:t>
      </w:r>
      <w:r w:rsidRPr="00BD5F76">
        <w:rPr>
          <w:color w:val="0070C0"/>
          <w:szCs w:val="20"/>
          <w:lang w:val="en-US"/>
        </w:rPr>
        <w:t>.</w:t>
      </w:r>
    </w:p>
    <w:p w14:paraId="14F16C64" w14:textId="336979B8" w:rsidR="00BD5F76" w:rsidRDefault="008761CA" w:rsidP="002A568D">
      <w:pPr>
        <w:spacing w:after="120"/>
        <w:jc w:val="both"/>
        <w:rPr>
          <w:color w:val="0070C0"/>
          <w:szCs w:val="20"/>
          <w:lang w:val="en-US"/>
        </w:rPr>
      </w:pPr>
      <w:r>
        <w:rPr>
          <w:color w:val="0070C0"/>
          <w:szCs w:val="20"/>
          <w:lang w:val="en-US"/>
        </w:rPr>
        <w:t xml:space="preserve">BUT: </w:t>
      </w:r>
      <w:r w:rsidR="00BD5F76" w:rsidRPr="00BD5F76">
        <w:rPr>
          <w:color w:val="0070C0"/>
          <w:szCs w:val="20"/>
          <w:lang w:val="en-US"/>
        </w:rPr>
        <w:t>Citing the underlying publication is sufficient</w:t>
      </w:r>
      <w:r w:rsidR="00594E75">
        <w:rPr>
          <w:color w:val="0070C0"/>
          <w:szCs w:val="20"/>
          <w:lang w:val="en-US"/>
        </w:rPr>
        <w:t xml:space="preserve"> in any case</w:t>
      </w:r>
      <w:r w:rsidR="00BD5F76" w:rsidRPr="00BD5F76">
        <w:rPr>
          <w:color w:val="0070C0"/>
          <w:szCs w:val="20"/>
          <w:lang w:val="en-US"/>
        </w:rPr>
        <w:t>.</w:t>
      </w:r>
    </w:p>
    <w:p w14:paraId="6C36144F" w14:textId="4EE5A50A" w:rsidR="00BD5F76" w:rsidRDefault="00BD5F76" w:rsidP="00BD5F76">
      <w:pPr>
        <w:jc w:val="both"/>
        <w:rPr>
          <w:color w:val="0070C0"/>
          <w:szCs w:val="20"/>
          <w:lang w:val="en-US"/>
        </w:rPr>
      </w:pPr>
      <w:r>
        <w:rPr>
          <w:color w:val="0070C0"/>
          <w:szCs w:val="20"/>
          <w:lang w:val="en-US"/>
        </w:rPr>
        <w:t>Example:</w:t>
      </w:r>
    </w:p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BD5F76" w:rsidRPr="00414CE5" w14:paraId="57BF5FC2" w14:textId="77777777" w:rsidTr="00802F13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79E44" w14:textId="2E3CC0E9" w:rsidR="00BD5F76" w:rsidRPr="00BD5F76" w:rsidRDefault="00BD5F76" w:rsidP="00BD5F76">
            <w:pPr>
              <w:spacing w:after="100"/>
              <w:rPr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Manuscript 1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: Müller, A. (AM); Schmidt, B (BS).; Meier, C. (CM); Weber, D. (DW) 2</w:t>
            </w:r>
            <w:r>
              <w:rPr>
                <w:color w:val="4F81BD" w:themeColor="accent1"/>
                <w:sz w:val="19"/>
                <w:szCs w:val="19"/>
                <w:lang w:val="en-US"/>
              </w:rPr>
              <w:t xml:space="preserve">023, 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Effects of Light Intensity on Photosynthesis in Arabidopsis thaliana</w:t>
            </w:r>
            <w:r>
              <w:rPr>
                <w:color w:val="4F81BD" w:themeColor="accent1"/>
                <w:sz w:val="19"/>
                <w:szCs w:val="19"/>
                <w:lang w:val="en-US"/>
              </w:rPr>
              <w:t xml:space="preserve">, 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Plant Physiology</w:t>
            </w:r>
            <w:r>
              <w:rPr>
                <w:color w:val="4F81BD" w:themeColor="accent1"/>
                <w:sz w:val="19"/>
                <w:szCs w:val="19"/>
                <w:lang w:val="en-US"/>
              </w:rPr>
              <w:t xml:space="preserve">, </w:t>
            </w:r>
            <w:r w:rsidRPr="00BD5F76">
              <w:rPr>
                <w:color w:val="4F81BD" w:themeColor="accent1"/>
                <w:sz w:val="19"/>
                <w:szCs w:val="19"/>
                <w:lang w:val="en-US"/>
              </w:rPr>
              <w:t>DOI: 10.1104/pp.23.00123</w:t>
            </w:r>
          </w:p>
        </w:tc>
      </w:tr>
      <w:tr w:rsidR="00BD5F76" w:rsidRPr="00414CE5" w14:paraId="5C0AAA86" w14:textId="77777777" w:rsidTr="00802F13"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97323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Figure #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252E181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Figure # 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1D8E6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GB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GB"/>
              </w:rPr>
              <w:t xml:space="preserve">Author Initials, </w:t>
            </w:r>
            <w:r w:rsidRPr="00BD5F76">
              <w:rPr>
                <w:color w:val="4F81BD" w:themeColor="accent1"/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BD5F76" w:rsidRPr="00BD5F76" w14:paraId="03C8679E" w14:textId="77777777" w:rsidTr="00802F13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CAEA6" w14:textId="73A96AD2" w:rsidR="00BD5F76" w:rsidRPr="00BD5F76" w:rsidRDefault="00BD5F76" w:rsidP="00802F13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1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5304DEAF" w14:textId="4573FB77" w:rsidR="00BD5F76" w:rsidRPr="00BD5F76" w:rsidRDefault="00BD5F76" w:rsidP="00BD5F76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5</w:t>
            </w: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FCB3E" w14:textId="672D9878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AM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50A67" w14:textId="5FC8F9C1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CM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CD513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73AED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5C8E36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</w:tr>
      <w:tr w:rsidR="00BD5F76" w:rsidRPr="00414CE5" w14:paraId="35996AC7" w14:textId="77777777" w:rsidTr="00802F13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0AE53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Table #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CCA6BB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US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US"/>
              </w:rPr>
              <w:t>Table #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52216" w14:textId="77777777" w:rsidR="00BD5F76" w:rsidRPr="00BD5F76" w:rsidRDefault="00BD5F76" w:rsidP="00802F13">
            <w:pPr>
              <w:jc w:val="center"/>
              <w:rPr>
                <w:b/>
                <w:color w:val="4F81BD" w:themeColor="accent1"/>
                <w:sz w:val="19"/>
                <w:szCs w:val="19"/>
                <w:lang w:val="en-GB"/>
              </w:rPr>
            </w:pPr>
            <w:r w:rsidRPr="00BD5F76">
              <w:rPr>
                <w:b/>
                <w:color w:val="4F81BD" w:themeColor="accent1"/>
                <w:sz w:val="19"/>
                <w:szCs w:val="19"/>
                <w:lang w:val="en-GB"/>
              </w:rPr>
              <w:t xml:space="preserve">Author Initials, </w:t>
            </w:r>
            <w:r w:rsidRPr="00BD5F76">
              <w:rPr>
                <w:color w:val="4F81BD" w:themeColor="accent1"/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BD5F76" w:rsidRPr="00BD5F76" w14:paraId="2584A432" w14:textId="77777777" w:rsidTr="00802F13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22464" w14:textId="5B3F16F3" w:rsidR="00BD5F76" w:rsidRPr="00BD5F76" w:rsidRDefault="00A66EE0" w:rsidP="00802F13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3C5AF0D6" w14:textId="1E603C93" w:rsidR="00BD5F76" w:rsidRPr="00BD5F76" w:rsidRDefault="00A66EE0" w:rsidP="00A66EE0">
            <w:pPr>
              <w:jc w:val="center"/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2</w:t>
            </w: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619C9" w14:textId="4A400085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BS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A7F7E8" w14:textId="09D4A1F4" w:rsidR="00BD5F76" w:rsidRPr="00BD5F76" w:rsidRDefault="00A66EE0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  <w:r>
              <w:rPr>
                <w:color w:val="4F81BD" w:themeColor="accent1"/>
                <w:sz w:val="19"/>
                <w:szCs w:val="19"/>
                <w:lang w:val="en-US"/>
              </w:rPr>
              <w:t>AM</w:t>
            </w: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E487D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FA8A5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5957D" w14:textId="77777777" w:rsidR="00BD5F76" w:rsidRPr="00BD5F76" w:rsidRDefault="00BD5F76" w:rsidP="00802F13">
            <w:pPr>
              <w:rPr>
                <w:color w:val="4F81BD" w:themeColor="accent1"/>
                <w:sz w:val="19"/>
                <w:szCs w:val="19"/>
                <w:lang w:val="en-US"/>
              </w:rPr>
            </w:pPr>
          </w:p>
        </w:tc>
      </w:tr>
    </w:tbl>
    <w:p w14:paraId="71A1C230" w14:textId="77777777" w:rsidR="00BC7143" w:rsidRDefault="00BC7143"/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F6580D" w:rsidRPr="00632514" w14:paraId="3F2C7CFD" w14:textId="77777777" w:rsidTr="004D1792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A1D22" w14:textId="4C428F9E" w:rsidR="00F6580D" w:rsidRPr="009F1B3B" w:rsidRDefault="00BD5F76" w:rsidP="001E4E3B">
            <w:pPr>
              <w:spacing w:after="100"/>
              <w:rPr>
                <w:sz w:val="19"/>
                <w:szCs w:val="19"/>
                <w:lang w:val="en-US"/>
              </w:rPr>
            </w:pPr>
            <w:r w:rsidRPr="00BD5F76">
              <w:rPr>
                <w:color w:val="0070C0"/>
                <w:szCs w:val="20"/>
                <w:lang w:val="en-US"/>
              </w:rPr>
              <w:br w:type="page"/>
            </w:r>
            <w:r w:rsidR="001E4E3B" w:rsidRPr="009F1B3B">
              <w:rPr>
                <w:b/>
                <w:sz w:val="19"/>
                <w:szCs w:val="19"/>
                <w:lang w:val="en-US"/>
              </w:rPr>
              <w:t>Manuscript</w:t>
            </w:r>
            <w:r w:rsidR="00632514" w:rsidRPr="009F1B3B">
              <w:rPr>
                <w:b/>
                <w:sz w:val="19"/>
                <w:szCs w:val="19"/>
                <w:lang w:val="en-US"/>
              </w:rPr>
              <w:t xml:space="preserve"> 1</w:t>
            </w:r>
            <w:r w:rsidR="00F6580D" w:rsidRPr="009F1B3B">
              <w:rPr>
                <w:sz w:val="19"/>
                <w:szCs w:val="19"/>
                <w:lang w:val="en-US"/>
              </w:rPr>
              <w:t xml:space="preserve"> (complete reference): </w:t>
            </w:r>
          </w:p>
        </w:tc>
      </w:tr>
      <w:tr w:rsidR="00031331" w:rsidRPr="00414CE5" w14:paraId="76D4706C" w14:textId="77777777" w:rsidTr="009F1B3B"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89CB0" w14:textId="277DC910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 xml:space="preserve">Figure 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# </w:t>
            </w:r>
            <w:r w:rsidRPr="009F1B3B">
              <w:rPr>
                <w:b/>
                <w:sz w:val="19"/>
                <w:szCs w:val="19"/>
                <w:lang w:val="en-US"/>
              </w:rPr>
              <w:t>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8C3D55F" w14:textId="06F95F21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Figure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D60B8" w14:textId="6FA57D4A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031331" w:rsidRPr="00414CE5" w14:paraId="26B89065" w14:textId="77777777" w:rsidTr="009F1B3B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9C98F" w14:textId="32C63464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5F544DC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64332" w14:textId="33D7B98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CC39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9079F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63155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F6A29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414CE5" w14:paraId="389BCDA1" w14:textId="77777777" w:rsidTr="009F1B3B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842F1" w14:textId="78D4A782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F27FC00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CDFA2" w14:textId="476B6C56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9C19A6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0E04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9D280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D3AF7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414CE5" w14:paraId="622CC033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EFCD3" w14:textId="3CE478F0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83DD8DF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62BC0" w14:textId="775E505C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963C1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4B875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53614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83B03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414CE5" w14:paraId="107E622E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64F39" w14:textId="240053D3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18AA80BB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A30B8" w14:textId="3E5331CE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1BFC13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2610E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25576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4587F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031331" w:rsidRPr="00414CE5" w14:paraId="777B4F8A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948D0" w14:textId="0378BFFA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C3C70" w14:textId="4F55A329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B460E" w14:textId="3AC47299" w:rsidR="00031331" w:rsidRPr="009F1B3B" w:rsidRDefault="00031331" w:rsidP="004D1792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414CE5" w14:paraId="30101380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753C6" w14:textId="3B9C87D1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4DEC3770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5A979" w14:textId="7731D603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358EF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7715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4BA88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49A4B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  <w:tr w:rsidR="004D1792" w:rsidRPr="00414CE5" w14:paraId="13DDEABA" w14:textId="77777777" w:rsidTr="009F1B3B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8F0AF" w14:textId="7F131F4F" w:rsidR="00031331" w:rsidRPr="009F1B3B" w:rsidRDefault="00031331" w:rsidP="004D179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536CD19C" w14:textId="77777777" w:rsidR="00031331" w:rsidRPr="009F1B3B" w:rsidRDefault="00031331" w:rsidP="00BD5F7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66BF2" w14:textId="333A0209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82538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88407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DBA3D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E8AC1" w14:textId="77777777" w:rsidR="00031331" w:rsidRPr="009F1B3B" w:rsidRDefault="00031331" w:rsidP="001E4E3B">
            <w:pPr>
              <w:rPr>
                <w:sz w:val="19"/>
                <w:szCs w:val="19"/>
                <w:lang w:val="en-US"/>
              </w:rPr>
            </w:pPr>
          </w:p>
        </w:tc>
      </w:tr>
    </w:tbl>
    <w:p w14:paraId="4382A887" w14:textId="77777777" w:rsidR="00F6580D" w:rsidRDefault="00F6580D" w:rsidP="00F6580D">
      <w:pPr>
        <w:spacing w:after="100"/>
        <w:rPr>
          <w:rFonts w:cs="Courier New"/>
          <w:szCs w:val="20"/>
          <w:lang w:val="en-US"/>
        </w:rPr>
      </w:pPr>
      <w:r w:rsidRPr="006529B0">
        <w:rPr>
          <w:rFonts w:cs="Courier New"/>
          <w:szCs w:val="20"/>
          <w:lang w:val="en-US"/>
        </w:rPr>
        <w:t>Explanations (if applicable):</w:t>
      </w:r>
    </w:p>
    <w:p w14:paraId="06881D69" w14:textId="77777777" w:rsidR="00632514" w:rsidRPr="006529B0" w:rsidRDefault="00632514" w:rsidP="00F6580D">
      <w:pPr>
        <w:spacing w:after="100"/>
        <w:rPr>
          <w:rFonts w:cs="Courier New"/>
          <w:szCs w:val="20"/>
          <w:lang w:val="en-US"/>
        </w:rPr>
      </w:pPr>
    </w:p>
    <w:tbl>
      <w:tblPr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283"/>
        <w:gridCol w:w="1265"/>
        <w:gridCol w:w="1266"/>
        <w:gridCol w:w="1266"/>
        <w:gridCol w:w="1265"/>
        <w:gridCol w:w="1266"/>
      </w:tblGrid>
      <w:tr w:rsidR="004D1792" w:rsidRPr="00632514" w14:paraId="2A25769A" w14:textId="77777777" w:rsidTr="004D1792">
        <w:tc>
          <w:tcPr>
            <w:tcW w:w="8885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7E3C" w14:textId="469B11B9" w:rsidR="004D1792" w:rsidRPr="00DC74B4" w:rsidRDefault="004D1792" w:rsidP="0033207E">
            <w:pPr>
              <w:spacing w:after="100"/>
              <w:rPr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Manuscript 2</w:t>
            </w:r>
            <w:r w:rsidRPr="00CD59D4">
              <w:rPr>
                <w:szCs w:val="20"/>
                <w:lang w:val="en-US"/>
              </w:rPr>
              <w:t xml:space="preserve"> (complete reference): </w:t>
            </w:r>
          </w:p>
        </w:tc>
      </w:tr>
      <w:tr w:rsidR="004D1792" w:rsidRPr="00414CE5" w14:paraId="7C004686" w14:textId="77777777" w:rsidTr="009F1B3B">
        <w:trPr>
          <w:trHeight w:val="309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3AB43" w14:textId="61E74F85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Figure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0E27D2" w14:textId="6CDA0E51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 xml:space="preserve">Figure 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# </w:t>
            </w:r>
            <w:r w:rsidRPr="009F1B3B">
              <w:rPr>
                <w:b/>
                <w:sz w:val="19"/>
                <w:szCs w:val="19"/>
                <w:lang w:val="en-US"/>
              </w:rPr>
              <w:t>in publication</w:t>
            </w:r>
          </w:p>
        </w:tc>
        <w:tc>
          <w:tcPr>
            <w:tcW w:w="6328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A6E24" w14:textId="77777777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414CE5" w14:paraId="49E3E6BB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E6EA7" w14:textId="6BF177C9" w:rsidR="004D1792" w:rsidRPr="00DC74B4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2607CCC5" w14:textId="77777777" w:rsidR="004D1792" w:rsidRPr="00DC74B4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75BB7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62D29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F41C7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B5EDD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3099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414CE5" w14:paraId="5E970768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77DF5" w14:textId="298D3B0E" w:rsidR="004D1792" w:rsidRPr="00DC74B4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6B47FAAA" w14:textId="77777777" w:rsidR="004D1792" w:rsidRPr="00DC74B4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843B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ABC58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82EEB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CDAFE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A1225" w14:textId="77777777" w:rsidR="004D1792" w:rsidRPr="00DC74B4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414CE5" w14:paraId="51BD0B9B" w14:textId="77777777" w:rsidTr="004D1792"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4052F" w14:textId="2A1F4441" w:rsidR="004D1792" w:rsidRPr="00CF03A0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2C47C533" w14:textId="77777777" w:rsidR="004D1792" w:rsidRPr="00CF03A0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5094C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2854C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0828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7C9804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0878D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414CE5" w14:paraId="6B0E155C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34F8E" w14:textId="2FAB9C41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3190020F" w14:textId="77777777" w:rsidR="004D1792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BBC82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BB6D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3555D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EAE26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BA7B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414CE5" w14:paraId="08896306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64A42" w14:textId="10776709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thesis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B85BF" w14:textId="7119201A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9F1B3B">
              <w:rPr>
                <w:b/>
                <w:sz w:val="19"/>
                <w:szCs w:val="19"/>
                <w:lang w:val="en-US"/>
              </w:rPr>
              <w:t>Table</w:t>
            </w:r>
            <w:r w:rsidR="009F1B3B" w:rsidRPr="009F1B3B">
              <w:rPr>
                <w:b/>
                <w:sz w:val="19"/>
                <w:szCs w:val="19"/>
                <w:lang w:val="en-US"/>
              </w:rPr>
              <w:t xml:space="preserve"> #</w:t>
            </w:r>
            <w:r w:rsidRPr="009F1B3B">
              <w:rPr>
                <w:b/>
                <w:sz w:val="19"/>
                <w:szCs w:val="19"/>
                <w:lang w:val="en-US"/>
              </w:rPr>
              <w:t xml:space="preserve"> in publication</w:t>
            </w:r>
          </w:p>
        </w:tc>
        <w:tc>
          <w:tcPr>
            <w:tcW w:w="6328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6939A" w14:textId="77777777" w:rsidR="004D1792" w:rsidRPr="009F1B3B" w:rsidRDefault="004D1792" w:rsidP="0033207E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9F1B3B">
              <w:rPr>
                <w:b/>
                <w:sz w:val="19"/>
                <w:szCs w:val="19"/>
                <w:lang w:val="en-GB"/>
              </w:rPr>
              <w:t xml:space="preserve">Author Initials, </w:t>
            </w:r>
            <w:r w:rsidRPr="009F1B3B">
              <w:rPr>
                <w:sz w:val="19"/>
                <w:szCs w:val="19"/>
                <w:lang w:val="en-GB"/>
              </w:rPr>
              <w:t>Responsibility decreasing from left to right</w:t>
            </w:r>
          </w:p>
        </w:tc>
      </w:tr>
      <w:tr w:rsidR="004D1792" w:rsidRPr="00414CE5" w14:paraId="1F07EB2A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89C1F" w14:textId="65963CEE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747A1AEA" w14:textId="77777777" w:rsidR="004D1792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7720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F3E0F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C770E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01102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920B1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  <w:tr w:rsidR="004D1792" w:rsidRPr="00414CE5" w14:paraId="7519E3AC" w14:textId="77777777" w:rsidTr="004D1792">
        <w:trPr>
          <w:trHeight w:val="264"/>
        </w:trPr>
        <w:tc>
          <w:tcPr>
            <w:tcW w:w="1274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5AF7" w14:textId="4FAC7610" w:rsidR="004D1792" w:rsidRDefault="004D1792" w:rsidP="0033207E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14:paraId="4D0F6BC1" w14:textId="77777777" w:rsidR="004D1792" w:rsidRDefault="004D1792" w:rsidP="00BD5F76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5A387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F58C5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D5889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A2083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  <w:tc>
          <w:tcPr>
            <w:tcW w:w="126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E29E5" w14:textId="77777777" w:rsidR="004D1792" w:rsidRPr="00CF03A0" w:rsidRDefault="004D1792" w:rsidP="0033207E">
            <w:pPr>
              <w:rPr>
                <w:szCs w:val="20"/>
                <w:lang w:val="en-US"/>
              </w:rPr>
            </w:pPr>
          </w:p>
        </w:tc>
      </w:tr>
    </w:tbl>
    <w:p w14:paraId="170B1A92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US"/>
        </w:rPr>
      </w:pPr>
      <w:r w:rsidRPr="00E34537">
        <w:rPr>
          <w:rFonts w:cs="Courier New"/>
          <w:sz w:val="19"/>
          <w:szCs w:val="19"/>
          <w:lang w:val="en-US"/>
        </w:rPr>
        <w:t>Explanations (if applicable):</w:t>
      </w:r>
    </w:p>
    <w:p w14:paraId="200708B1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US"/>
        </w:rPr>
      </w:pPr>
    </w:p>
    <w:p w14:paraId="48E523E0" w14:textId="77777777" w:rsidR="00F6580D" w:rsidRPr="00E34537" w:rsidRDefault="00F6580D" w:rsidP="00F6580D">
      <w:pPr>
        <w:spacing w:after="100"/>
        <w:rPr>
          <w:rFonts w:cs="Courier New"/>
          <w:sz w:val="19"/>
          <w:szCs w:val="19"/>
          <w:lang w:val="en-GB"/>
        </w:rPr>
      </w:pPr>
      <w:r w:rsidRPr="00E34537">
        <w:rPr>
          <w:rFonts w:cs="Courier New"/>
          <w:sz w:val="19"/>
          <w:szCs w:val="19"/>
          <w:lang w:val="en-GB"/>
        </w:rPr>
        <w:t>I also confirm my primary supervisor’s acceptance.</w:t>
      </w:r>
    </w:p>
    <w:p w14:paraId="199E1D59" w14:textId="41F8C6CF" w:rsidR="00F6580D" w:rsidRPr="00EB461A" w:rsidRDefault="00F6580D" w:rsidP="00E34537">
      <w:pPr>
        <w:spacing w:before="240"/>
        <w:rPr>
          <w:rFonts w:cs="Courier New"/>
          <w:szCs w:val="20"/>
          <w:lang w:val="en-US"/>
        </w:rPr>
      </w:pP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Pr="00E63288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  <w:r w:rsidR="00E34537">
        <w:rPr>
          <w:lang w:val="en-US"/>
        </w:rPr>
        <w:tab/>
      </w:r>
    </w:p>
    <w:p w14:paraId="61D8920F" w14:textId="0A339A58" w:rsidR="00F6580D" w:rsidRPr="00E34537" w:rsidRDefault="00F6580D" w:rsidP="00F6580D">
      <w:pPr>
        <w:rPr>
          <w:rFonts w:cs="Courier New"/>
          <w:sz w:val="10"/>
          <w:szCs w:val="10"/>
          <w:lang w:val="en-GB"/>
        </w:rPr>
      </w:pPr>
      <w:r w:rsidRPr="00E34537">
        <w:rPr>
          <w:rFonts w:cs="Courier New"/>
          <w:sz w:val="10"/>
          <w:szCs w:val="10"/>
          <w:lang w:val="en-GB"/>
        </w:rPr>
        <w:t>_______________________________________________________________________________</w:t>
      </w:r>
      <w:r w:rsidR="00E34537">
        <w:rPr>
          <w:rFonts w:cs="Courier New"/>
          <w:sz w:val="10"/>
          <w:szCs w:val="10"/>
          <w:lang w:val="en-GB"/>
        </w:rPr>
        <w:t>________________________________________________________________________________</w:t>
      </w:r>
      <w:r w:rsidRPr="00E34537">
        <w:rPr>
          <w:rFonts w:cs="Courier New"/>
          <w:sz w:val="10"/>
          <w:szCs w:val="10"/>
          <w:lang w:val="en-GB"/>
        </w:rPr>
        <w:t>__</w:t>
      </w:r>
    </w:p>
    <w:p w14:paraId="4C68222A" w14:textId="77777777" w:rsidR="00145B63" w:rsidRDefault="00F6580D" w:rsidP="00D64C11">
      <w:pPr>
        <w:rPr>
          <w:rFonts w:cs="Courier New"/>
          <w:sz w:val="19"/>
          <w:szCs w:val="19"/>
          <w:lang w:val="en-GB"/>
        </w:rPr>
      </w:pPr>
      <w:r w:rsidRPr="00E34537">
        <w:rPr>
          <w:rFonts w:cs="Courier New"/>
          <w:sz w:val="19"/>
          <w:szCs w:val="19"/>
          <w:lang w:val="en-GB"/>
        </w:rPr>
        <w:t>Doctoral Researcher’s Name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Date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Place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Signature</w:t>
      </w:r>
    </w:p>
    <w:p w14:paraId="7DE6CCBC" w14:textId="77777777" w:rsidR="00F4385F" w:rsidRDefault="00F4385F" w:rsidP="00D64C11">
      <w:pPr>
        <w:rPr>
          <w:rFonts w:cs="Courier New"/>
          <w:sz w:val="19"/>
          <w:szCs w:val="19"/>
          <w:lang w:val="en-GB"/>
        </w:rPr>
      </w:pPr>
    </w:p>
    <w:p w14:paraId="0760F468" w14:textId="77777777" w:rsidR="00F4385F" w:rsidRDefault="00F4385F" w:rsidP="00D64C11">
      <w:pPr>
        <w:rPr>
          <w:rFonts w:cs="Courier New"/>
          <w:sz w:val="19"/>
          <w:szCs w:val="19"/>
          <w:lang w:val="en-GB"/>
        </w:rPr>
      </w:pPr>
    </w:p>
    <w:p w14:paraId="6D3780BB" w14:textId="4A28BF36" w:rsidR="00F4385F" w:rsidRPr="00F4385F" w:rsidRDefault="00F4385F" w:rsidP="00F4385F">
      <w:pPr>
        <w:rPr>
          <w:rFonts w:cs="Courier New"/>
          <w:sz w:val="19"/>
          <w:szCs w:val="19"/>
          <w:lang w:val="en-US"/>
        </w:rPr>
      </w:pPr>
      <w:r w:rsidRPr="00F4385F">
        <w:rPr>
          <w:rFonts w:cs="Courier New"/>
          <w:sz w:val="19"/>
          <w:szCs w:val="19"/>
          <w:lang w:val="en-US"/>
        </w:rPr>
        <w:t>If required:</w:t>
      </w:r>
    </w:p>
    <w:p w14:paraId="45A0F01F" w14:textId="77777777" w:rsidR="00F4385F" w:rsidRDefault="00F4385F" w:rsidP="00F4385F">
      <w:pPr>
        <w:rPr>
          <w:rFonts w:cs="Courier New"/>
          <w:sz w:val="19"/>
          <w:szCs w:val="19"/>
          <w:lang w:val="en-US"/>
        </w:rPr>
      </w:pPr>
    </w:p>
    <w:p w14:paraId="34CB7A31" w14:textId="77777777" w:rsidR="00FF3D9C" w:rsidRDefault="00FF3D9C" w:rsidP="00F4385F">
      <w:pPr>
        <w:rPr>
          <w:rFonts w:cs="Courier New"/>
          <w:sz w:val="19"/>
          <w:szCs w:val="19"/>
          <w:lang w:val="en-US"/>
        </w:rPr>
      </w:pPr>
    </w:p>
    <w:p w14:paraId="288C57F6" w14:textId="77777777" w:rsidR="00FF3D9C" w:rsidRPr="00E34537" w:rsidRDefault="00FF3D9C" w:rsidP="00FF3D9C">
      <w:pPr>
        <w:rPr>
          <w:rFonts w:cs="Courier New"/>
          <w:sz w:val="10"/>
          <w:szCs w:val="10"/>
          <w:lang w:val="en-GB"/>
        </w:rPr>
      </w:pPr>
      <w:r w:rsidRPr="00E34537">
        <w:rPr>
          <w:rFonts w:cs="Courier New"/>
          <w:sz w:val="10"/>
          <w:szCs w:val="10"/>
          <w:lang w:val="en-GB"/>
        </w:rPr>
        <w:t>_______________________________________________________________________________</w:t>
      </w:r>
      <w:r>
        <w:rPr>
          <w:rFonts w:cs="Courier New"/>
          <w:sz w:val="10"/>
          <w:szCs w:val="10"/>
          <w:lang w:val="en-GB"/>
        </w:rPr>
        <w:t>________________________________________________________________________________</w:t>
      </w:r>
      <w:r w:rsidRPr="00E34537">
        <w:rPr>
          <w:rFonts w:cs="Courier New"/>
          <w:sz w:val="10"/>
          <w:szCs w:val="10"/>
          <w:lang w:val="en-GB"/>
        </w:rPr>
        <w:t>__</w:t>
      </w:r>
    </w:p>
    <w:p w14:paraId="092AD136" w14:textId="473870E2" w:rsidR="00F4385F" w:rsidRPr="00E34537" w:rsidRDefault="00F4385F" w:rsidP="00F4385F">
      <w:pPr>
        <w:rPr>
          <w:rFonts w:cs="Courier New"/>
          <w:sz w:val="19"/>
          <w:szCs w:val="19"/>
          <w:lang w:val="en-GB"/>
        </w:rPr>
      </w:pPr>
      <w:r w:rsidRPr="00F4385F">
        <w:rPr>
          <w:rFonts w:cs="Courier New"/>
          <w:sz w:val="19"/>
          <w:szCs w:val="19"/>
          <w:lang w:val="en-GB"/>
        </w:rPr>
        <w:t>Shared First Author Name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Date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Place</w:t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</w:r>
      <w:r w:rsidRPr="00E34537">
        <w:rPr>
          <w:rFonts w:cs="Courier New"/>
          <w:sz w:val="19"/>
          <w:szCs w:val="19"/>
          <w:lang w:val="en-GB"/>
        </w:rPr>
        <w:tab/>
        <w:t>Signature</w:t>
      </w:r>
    </w:p>
    <w:p w14:paraId="3C8659AB" w14:textId="77777777" w:rsidR="00F4385F" w:rsidRPr="00E34537" w:rsidRDefault="00F4385F" w:rsidP="00D64C11">
      <w:pPr>
        <w:rPr>
          <w:rFonts w:cs="Courier New"/>
          <w:sz w:val="19"/>
          <w:szCs w:val="19"/>
          <w:lang w:val="en-GB"/>
        </w:rPr>
      </w:pPr>
    </w:p>
    <w:sectPr w:rsidR="00F4385F" w:rsidRPr="00E34537" w:rsidSect="00F264A9">
      <w:headerReference w:type="default" r:id="rId7"/>
      <w:headerReference w:type="first" r:id="rId8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1DB9" w14:textId="77777777" w:rsidR="00193F0F" w:rsidRDefault="00193F0F">
      <w:r>
        <w:separator/>
      </w:r>
    </w:p>
  </w:endnote>
  <w:endnote w:type="continuationSeparator" w:id="0">
    <w:p w14:paraId="5E223C02" w14:textId="77777777" w:rsidR="00193F0F" w:rsidRDefault="0019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E182" w14:textId="77777777" w:rsidR="00193F0F" w:rsidRDefault="00193F0F">
      <w:r>
        <w:separator/>
      </w:r>
    </w:p>
  </w:footnote>
  <w:footnote w:type="continuationSeparator" w:id="0">
    <w:p w14:paraId="1BB659F5" w14:textId="77777777" w:rsidR="00193F0F" w:rsidRDefault="0019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F959" w14:textId="77777777" w:rsidR="00632514" w:rsidRDefault="00632514">
    <w:pPr>
      <w:pStyle w:val="Kopfzeile"/>
    </w:pPr>
  </w:p>
  <w:p w14:paraId="4A4C8DA5" w14:textId="77777777" w:rsidR="00632514" w:rsidRDefault="00632514">
    <w:pPr>
      <w:pStyle w:val="Kopfzeile"/>
    </w:pPr>
  </w:p>
  <w:p w14:paraId="75E2C343" w14:textId="77777777" w:rsidR="00632514" w:rsidRDefault="006325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91A0" w14:textId="46F180FB" w:rsidR="00632514" w:rsidRDefault="00414CE5">
    <w:pPr>
      <w:pStyle w:val="Kopfzeile"/>
    </w:pPr>
    <w:r>
      <w:rPr>
        <w:noProof/>
      </w:rPr>
      <w:drawing>
        <wp:inline distT="0" distB="0" distL="0" distR="0" wp14:anchorId="39EDF437" wp14:editId="4FF0CA3E">
          <wp:extent cx="5760720" cy="824865"/>
          <wp:effectExtent l="0" t="0" r="0" b="0"/>
          <wp:docPr id="181841541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415414" name="Grafik 1818415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EF311" w14:textId="77777777" w:rsidR="0033057D" w:rsidRDefault="003305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6A3"/>
    <w:multiLevelType w:val="multilevel"/>
    <w:tmpl w:val="8C1C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E36"/>
    <w:multiLevelType w:val="multilevel"/>
    <w:tmpl w:val="8A9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74DB9"/>
    <w:multiLevelType w:val="multilevel"/>
    <w:tmpl w:val="EE3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A61B1"/>
    <w:multiLevelType w:val="hybridMultilevel"/>
    <w:tmpl w:val="F416B4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E70BD3"/>
    <w:multiLevelType w:val="hybridMultilevel"/>
    <w:tmpl w:val="C8F87AD2"/>
    <w:lvl w:ilvl="0" w:tplc="20D864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60E43"/>
    <w:multiLevelType w:val="multilevel"/>
    <w:tmpl w:val="871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208EF"/>
    <w:multiLevelType w:val="hybridMultilevel"/>
    <w:tmpl w:val="1F5681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F2707"/>
    <w:multiLevelType w:val="multilevel"/>
    <w:tmpl w:val="DF7A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52B0E"/>
    <w:multiLevelType w:val="hybridMultilevel"/>
    <w:tmpl w:val="43A2F1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D1FBC"/>
    <w:multiLevelType w:val="hybridMultilevel"/>
    <w:tmpl w:val="0B08926C"/>
    <w:lvl w:ilvl="0" w:tplc="EF5AE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59280">
    <w:abstractNumId w:val="8"/>
  </w:num>
  <w:num w:numId="2" w16cid:durableId="1308780304">
    <w:abstractNumId w:val="6"/>
  </w:num>
  <w:num w:numId="3" w16cid:durableId="704407614">
    <w:abstractNumId w:val="9"/>
  </w:num>
  <w:num w:numId="4" w16cid:durableId="710107001">
    <w:abstractNumId w:val="4"/>
  </w:num>
  <w:num w:numId="5" w16cid:durableId="1933850010">
    <w:abstractNumId w:val="3"/>
  </w:num>
  <w:num w:numId="6" w16cid:durableId="1893687386">
    <w:abstractNumId w:val="1"/>
  </w:num>
  <w:num w:numId="7" w16cid:durableId="2010713055">
    <w:abstractNumId w:val="2"/>
  </w:num>
  <w:num w:numId="8" w16cid:durableId="1260483836">
    <w:abstractNumId w:val="0"/>
  </w:num>
  <w:num w:numId="9" w16cid:durableId="1359741619">
    <w:abstractNumId w:val="5"/>
  </w:num>
  <w:num w:numId="10" w16cid:durableId="88089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74D0"/>
    <w:rsid w:val="00010D4F"/>
    <w:rsid w:val="00031331"/>
    <w:rsid w:val="00081D07"/>
    <w:rsid w:val="000A44CE"/>
    <w:rsid w:val="000A4D02"/>
    <w:rsid w:val="00121BA3"/>
    <w:rsid w:val="00145B63"/>
    <w:rsid w:val="0018271C"/>
    <w:rsid w:val="00193F0F"/>
    <w:rsid w:val="001E4E3B"/>
    <w:rsid w:val="001F1D78"/>
    <w:rsid w:val="00263962"/>
    <w:rsid w:val="0027799A"/>
    <w:rsid w:val="002A343C"/>
    <w:rsid w:val="002A568D"/>
    <w:rsid w:val="002B66EE"/>
    <w:rsid w:val="0033057D"/>
    <w:rsid w:val="00342BD9"/>
    <w:rsid w:val="003D0FF6"/>
    <w:rsid w:val="00410732"/>
    <w:rsid w:val="00414CE5"/>
    <w:rsid w:val="00423238"/>
    <w:rsid w:val="00451E87"/>
    <w:rsid w:val="0048021E"/>
    <w:rsid w:val="004A40A9"/>
    <w:rsid w:val="004D1792"/>
    <w:rsid w:val="004E687D"/>
    <w:rsid w:val="00537A2E"/>
    <w:rsid w:val="00556A82"/>
    <w:rsid w:val="00564D4B"/>
    <w:rsid w:val="005700D0"/>
    <w:rsid w:val="00594E75"/>
    <w:rsid w:val="005B4853"/>
    <w:rsid w:val="006162AB"/>
    <w:rsid w:val="00621147"/>
    <w:rsid w:val="00630BD4"/>
    <w:rsid w:val="00632514"/>
    <w:rsid w:val="00633435"/>
    <w:rsid w:val="00677F47"/>
    <w:rsid w:val="006A5481"/>
    <w:rsid w:val="006B478C"/>
    <w:rsid w:val="006C0CA4"/>
    <w:rsid w:val="00712B02"/>
    <w:rsid w:val="00742F1E"/>
    <w:rsid w:val="00775EEE"/>
    <w:rsid w:val="0078177C"/>
    <w:rsid w:val="007C4146"/>
    <w:rsid w:val="0085535B"/>
    <w:rsid w:val="0086041C"/>
    <w:rsid w:val="00873BDD"/>
    <w:rsid w:val="008761CA"/>
    <w:rsid w:val="00902599"/>
    <w:rsid w:val="00906A9E"/>
    <w:rsid w:val="00923094"/>
    <w:rsid w:val="009261EC"/>
    <w:rsid w:val="00961AAE"/>
    <w:rsid w:val="00963F89"/>
    <w:rsid w:val="009F1B3B"/>
    <w:rsid w:val="00A551A3"/>
    <w:rsid w:val="00A600ED"/>
    <w:rsid w:val="00A65956"/>
    <w:rsid w:val="00A66EE0"/>
    <w:rsid w:val="00AC0BB1"/>
    <w:rsid w:val="00AD2428"/>
    <w:rsid w:val="00B07ACD"/>
    <w:rsid w:val="00B660E9"/>
    <w:rsid w:val="00BC7143"/>
    <w:rsid w:val="00BD5F76"/>
    <w:rsid w:val="00BE1BF3"/>
    <w:rsid w:val="00BE63D8"/>
    <w:rsid w:val="00BF057F"/>
    <w:rsid w:val="00C059FC"/>
    <w:rsid w:val="00C93FE6"/>
    <w:rsid w:val="00CB52ED"/>
    <w:rsid w:val="00CC4A08"/>
    <w:rsid w:val="00CF449D"/>
    <w:rsid w:val="00D068A7"/>
    <w:rsid w:val="00D52FEB"/>
    <w:rsid w:val="00D64C11"/>
    <w:rsid w:val="00E03681"/>
    <w:rsid w:val="00E34537"/>
    <w:rsid w:val="00EA7C80"/>
    <w:rsid w:val="00EB4F1D"/>
    <w:rsid w:val="00EF1415"/>
    <w:rsid w:val="00F264A9"/>
    <w:rsid w:val="00F4385F"/>
    <w:rsid w:val="00F548FF"/>
    <w:rsid w:val="00F608CD"/>
    <w:rsid w:val="00F6580D"/>
    <w:rsid w:val="00F72F4B"/>
    <w:rsid w:val="00FC1AD7"/>
    <w:rsid w:val="00FC6AA6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FB9F7"/>
  <w15:docId w15:val="{D19B8C6F-0514-4F45-8DA8-8E08E132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1792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EF141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F05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05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6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081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81D0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81D0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81D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81D0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Jennifer Ritzer</cp:lastModifiedBy>
  <cp:revision>2</cp:revision>
  <cp:lastPrinted>2026-03-10T09:22:00Z</cp:lastPrinted>
  <dcterms:created xsi:type="dcterms:W3CDTF">2026-06-12T06:01:00Z</dcterms:created>
  <dcterms:modified xsi:type="dcterms:W3CDTF">2026-06-12T06:01:00Z</dcterms:modified>
</cp:coreProperties>
</file>